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355E" w14:textId="6A205859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3808">
        <w:rPr>
          <w:rFonts w:ascii="Times New Roman" w:hAnsi="Times New Roman" w:cs="Times New Roman"/>
          <w:b/>
          <w:bCs/>
          <w:sz w:val="28"/>
          <w:szCs w:val="28"/>
        </w:rPr>
        <w:t>Způsob podávání podnětů, stížností a oznámení školské radě</w:t>
      </w:r>
    </w:p>
    <w:p w14:paraId="63CCB08C" w14:textId="77777777" w:rsidR="00043808" w:rsidRPr="00043808" w:rsidRDefault="00043808" w:rsidP="0004380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43808">
        <w:rPr>
          <w:rFonts w:ascii="Times New Roman" w:hAnsi="Times New Roman" w:cs="Times New Roman"/>
          <w:b/>
          <w:bCs/>
        </w:rPr>
        <w:t xml:space="preserve">Článek 1 </w:t>
      </w:r>
    </w:p>
    <w:p w14:paraId="1B60C2DD" w14:textId="34D17D9D" w:rsidR="00043808" w:rsidRPr="00043808" w:rsidRDefault="00043808" w:rsidP="0004380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Forma podání</w:t>
      </w:r>
    </w:p>
    <w:p w14:paraId="535557FD" w14:textId="3966F055" w:rsidR="00A56CD4" w:rsidRP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Podnět musí být podán písemně, a to buď e-mailem, datovou schránkou, poštou nebo osobně. Písemná forma je důležitá pro doložení obsahu a data podání.</w:t>
      </w:r>
    </w:p>
    <w:p w14:paraId="36B960C8" w14:textId="77777777" w:rsidR="00043808" w:rsidRPr="00043808" w:rsidRDefault="00043808" w:rsidP="0004380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43808">
        <w:rPr>
          <w:rFonts w:ascii="Times New Roman" w:hAnsi="Times New Roman" w:cs="Times New Roman"/>
          <w:b/>
          <w:bCs/>
        </w:rPr>
        <w:t xml:space="preserve">Článek 2 </w:t>
      </w:r>
    </w:p>
    <w:p w14:paraId="4424B367" w14:textId="77777777" w:rsidR="00043808" w:rsidRPr="00043808" w:rsidRDefault="00043808" w:rsidP="0004380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 xml:space="preserve">Obsah podnětu </w:t>
      </w:r>
    </w:p>
    <w:p w14:paraId="07C09A12" w14:textId="77777777" w:rsidR="00043808" w:rsidRP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V podání uveďte co nejpodrobnější informace.</w:t>
      </w:r>
    </w:p>
    <w:p w14:paraId="4453340E" w14:textId="77777777" w:rsidR="00043808" w:rsidRPr="00043808" w:rsidRDefault="00043808" w:rsidP="00043808">
      <w:pPr>
        <w:pStyle w:val="Odstavecseseznamem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 xml:space="preserve">Identifikace: Vaše jméno a kontaktní údaje (adresa, e-mail, telefon). Anonymní podněty mohou být projednány, ale často se jimi nelze plně zabývat, protože školská rada nemůže ověřit fakta a informovat vás o výsledku. </w:t>
      </w:r>
    </w:p>
    <w:p w14:paraId="229D154D" w14:textId="77777777" w:rsidR="00043808" w:rsidRPr="00043808" w:rsidRDefault="00043808" w:rsidP="00043808">
      <w:pPr>
        <w:pStyle w:val="Odstavecseseznamem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 xml:space="preserve">Popis problému: Jasně a stručně popište, co je předmětem vašeho podnětu. Uveďte co, kde, kdy a jak se stalo. </w:t>
      </w:r>
    </w:p>
    <w:p w14:paraId="4A67B0ED" w14:textId="2C0A4F9D" w:rsidR="00043808" w:rsidRPr="00043808" w:rsidRDefault="00043808" w:rsidP="00043808">
      <w:pPr>
        <w:pStyle w:val="Odstavecseseznamem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Důvod a cíl: Vysvětlete, proč to považujete za problém a jaké řešení navrhujete nebo očekáváte.</w:t>
      </w:r>
    </w:p>
    <w:p w14:paraId="537B5903" w14:textId="77777777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043808">
        <w:rPr>
          <w:rFonts w:ascii="Times New Roman" w:hAnsi="Times New Roman" w:cs="Times New Roman"/>
          <w:b/>
          <w:bCs/>
        </w:rPr>
        <w:t xml:space="preserve">Článek 3 </w:t>
      </w:r>
    </w:p>
    <w:p w14:paraId="6A6829D0" w14:textId="77777777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 xml:space="preserve">Adresát </w:t>
      </w:r>
    </w:p>
    <w:p w14:paraId="5E2F63AB" w14:textId="3E129843" w:rsidR="00043808" w:rsidRP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Podání adresujte předsedovi školské rady. Je vhodné uvést, že je určeno pro školskou radu.</w:t>
      </w:r>
    </w:p>
    <w:p w14:paraId="7664AFA0" w14:textId="77777777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043808">
        <w:rPr>
          <w:rFonts w:ascii="Times New Roman" w:hAnsi="Times New Roman" w:cs="Times New Roman"/>
          <w:b/>
          <w:bCs/>
        </w:rPr>
        <w:t xml:space="preserve">Článek 4 </w:t>
      </w:r>
    </w:p>
    <w:p w14:paraId="4E831118" w14:textId="77777777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Způsob řešení ve školské radě</w:t>
      </w:r>
    </w:p>
    <w:p w14:paraId="10C1EB18" w14:textId="753E190D" w:rsidR="00043808" w:rsidRP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Školská rada se sejde a podnět projedná. Vzhledem k jejím pravomocem má několik možností, jak s ním naložit:</w:t>
      </w:r>
    </w:p>
    <w:p w14:paraId="187E1DFC" w14:textId="77777777" w:rsidR="00043808" w:rsidRPr="00043808" w:rsidRDefault="00043808" w:rsidP="00043808">
      <w:pPr>
        <w:pStyle w:val="Odstavecseseznamem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Projednání s ředitelkou: Může vyzvat ředitelku školy k vyjádření a k přijetí opatření.</w:t>
      </w:r>
    </w:p>
    <w:p w14:paraId="280D1F96" w14:textId="76F3BC6E" w:rsidR="00043808" w:rsidRPr="00043808" w:rsidRDefault="00043808" w:rsidP="00043808">
      <w:pPr>
        <w:pStyle w:val="Odstavecseseznamem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 xml:space="preserve">Využití informací: Zjištěné informace může zohlednit ve své další činnosti, například v návrzích k rozpočtu nebo ve výroční zprávě školy. </w:t>
      </w:r>
    </w:p>
    <w:p w14:paraId="146EAF0C" w14:textId="77777777" w:rsidR="00043808" w:rsidRPr="00043808" w:rsidRDefault="00043808" w:rsidP="00043808">
      <w:pPr>
        <w:pStyle w:val="Odstavecseseznamem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Oslovení jiných orgánů: V závažnějších případech, které přesahují její kompetence, může školská rada oslovit nadřazené orgány, jako je zřizovatel školy nebo Česká školní inspekce.</w:t>
      </w:r>
    </w:p>
    <w:p w14:paraId="79A5154C" w14:textId="6A5402AD" w:rsidR="00043808" w:rsidRPr="00043808" w:rsidRDefault="00043808" w:rsidP="00043808">
      <w:pPr>
        <w:pStyle w:val="Odstavecseseznamem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Informační povinnost: Školská rada vás bude informovat o výsledku jeho projednání.</w:t>
      </w:r>
    </w:p>
    <w:p w14:paraId="7D024F43" w14:textId="77777777" w:rsid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3626C81" w14:textId="11E799C2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043808">
        <w:rPr>
          <w:rFonts w:ascii="Times New Roman" w:hAnsi="Times New Roman" w:cs="Times New Roman"/>
          <w:b/>
          <w:bCs/>
        </w:rPr>
        <w:lastRenderedPageBreak/>
        <w:t xml:space="preserve">Článek 5 </w:t>
      </w:r>
    </w:p>
    <w:p w14:paraId="1E9BDC03" w14:textId="77777777" w:rsidR="00043808" w:rsidRPr="00043808" w:rsidRDefault="00043808" w:rsidP="00043808">
      <w:pPr>
        <w:spacing w:after="120" w:line="360" w:lineRule="auto"/>
        <w:jc w:val="center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 xml:space="preserve">Závěr </w:t>
      </w:r>
    </w:p>
    <w:p w14:paraId="3F3DAA7B" w14:textId="71E94F80" w:rsid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  <w:r w:rsidRPr="00043808">
        <w:rPr>
          <w:rFonts w:ascii="Times New Roman" w:hAnsi="Times New Roman" w:cs="Times New Roman"/>
        </w:rPr>
        <w:t>Školská rada není kontrolním orgánem, který má pravomoc udělovat sankce nebo přímo měnit situaci. Její hlavní role je zprostředkovatelská a poradní. Slouží jako platforma pro dialog mezi rodiči, učiteli, ředitelem a zřizovatelem. Pro řešení stížností, které spadají do působnosti České školní inspekce (např. kvalita vzdělávání, dodržování práv žáků), je efektivnější podat stížnost přímo tam.</w:t>
      </w:r>
    </w:p>
    <w:p w14:paraId="26F793A9" w14:textId="77777777" w:rsid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</w:p>
    <w:p w14:paraId="2CE2521F" w14:textId="77777777" w:rsid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</w:p>
    <w:p w14:paraId="0854D7B9" w14:textId="596D809E" w:rsidR="00043808" w:rsidRPr="00043808" w:rsidRDefault="00043808" w:rsidP="00043808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670071">
        <w:rPr>
          <w:rFonts w:ascii="Times New Roman" w:hAnsi="Times New Roman" w:cs="Times New Roman"/>
        </w:rPr>
        <w:t xml:space="preserve"> Jabloňanech </w:t>
      </w:r>
      <w:r w:rsidR="00670071">
        <w:rPr>
          <w:rFonts w:ascii="Times New Roman" w:hAnsi="Times New Roman" w:cs="Times New Roman"/>
        </w:rPr>
        <w:tab/>
      </w:r>
      <w:r w:rsidR="00053563">
        <w:rPr>
          <w:rFonts w:ascii="Times New Roman" w:hAnsi="Times New Roman" w:cs="Times New Roman"/>
        </w:rPr>
        <w:t>dne</w:t>
      </w:r>
      <w:r w:rsidR="00670071">
        <w:rPr>
          <w:rFonts w:ascii="Times New Roman" w:hAnsi="Times New Roman" w:cs="Times New Roman"/>
        </w:rPr>
        <w:t>: 31. 8. 2016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70071">
        <w:rPr>
          <w:rFonts w:ascii="Times New Roman" w:hAnsi="Times New Roman" w:cs="Times New Roman"/>
        </w:rPr>
        <w:t>Mgr. K. Ščudlová</w:t>
      </w:r>
    </w:p>
    <w:sectPr w:rsidR="00043808" w:rsidRPr="00043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6451D"/>
    <w:multiLevelType w:val="hybridMultilevel"/>
    <w:tmpl w:val="3D545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D76AF"/>
    <w:multiLevelType w:val="hybridMultilevel"/>
    <w:tmpl w:val="F2508C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161F8"/>
    <w:multiLevelType w:val="hybridMultilevel"/>
    <w:tmpl w:val="86E0D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34789">
    <w:abstractNumId w:val="1"/>
  </w:num>
  <w:num w:numId="2" w16cid:durableId="291986812">
    <w:abstractNumId w:val="0"/>
  </w:num>
  <w:num w:numId="3" w16cid:durableId="237397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4F"/>
    <w:rsid w:val="00043808"/>
    <w:rsid w:val="00053563"/>
    <w:rsid w:val="001D5E4F"/>
    <w:rsid w:val="002C4F02"/>
    <w:rsid w:val="004C2844"/>
    <w:rsid w:val="00670071"/>
    <w:rsid w:val="006D4713"/>
    <w:rsid w:val="008A442D"/>
    <w:rsid w:val="008D0078"/>
    <w:rsid w:val="00A449B8"/>
    <w:rsid w:val="00A56CD4"/>
    <w:rsid w:val="00D86EF0"/>
    <w:rsid w:val="00FD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FB02"/>
  <w15:chartTrackingRefBased/>
  <w15:docId w15:val="{091BEDB8-F75F-474A-92BE-52D4B2F36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D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5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5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5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5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5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5E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5E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5E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5E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5E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5E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5E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5E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5E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5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5E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5E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Grenarová Charlotta</dc:creator>
  <cp:keywords/>
  <dc:description/>
  <cp:lastModifiedBy>Skola Jablonany</cp:lastModifiedBy>
  <cp:revision>3</cp:revision>
  <dcterms:created xsi:type="dcterms:W3CDTF">2026-03-04T11:36:00Z</dcterms:created>
  <dcterms:modified xsi:type="dcterms:W3CDTF">2026-10-15T09:12:00Z</dcterms:modified>
</cp:coreProperties>
</file>